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2021"/>
        <w:gridCol w:w="5169"/>
        <w:gridCol w:w="2046"/>
      </w:tblGrid>
      <w:tr w:rsidR="00EA51FD" w:rsidRPr="00EA51FD" w:rsidTr="00E16446">
        <w:trPr>
          <w:trHeight w:val="2008"/>
          <w:tblCellSpacing w:w="20" w:type="dxa"/>
        </w:trPr>
        <w:tc>
          <w:tcPr>
            <w:tcW w:w="1975" w:type="dxa"/>
          </w:tcPr>
          <w:p w:rsidR="00EA51FD" w:rsidRPr="00EA51FD" w:rsidRDefault="00EA51FD" w:rsidP="00E16446">
            <w:pPr>
              <w:spacing w:line="360" w:lineRule="auto"/>
              <w:rPr>
                <w:i/>
                <w:caps/>
                <w:sz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49960" cy="1209040"/>
                  <wp:effectExtent l="0" t="0" r="2540" b="0"/>
                  <wp:docPr id="1" name="Picture 1" descr="Justi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sti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EA51FD" w:rsidRPr="00EA51FD" w:rsidRDefault="00EA51FD" w:rsidP="00E16446">
            <w:pPr>
              <w:spacing w:line="360" w:lineRule="auto"/>
              <w:rPr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1FD" w:rsidRPr="00EA51FD" w:rsidRDefault="00EA51FD" w:rsidP="00E16446">
            <w:pPr>
              <w:spacing w:line="360" w:lineRule="auto"/>
              <w:jc w:val="center"/>
              <w:rPr>
                <w:color w:val="003366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51FD">
              <w:rPr>
                <w:color w:val="003366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UDRUŽENJE PRAVNIKA</w:t>
            </w:r>
          </w:p>
          <w:p w:rsidR="00EA51FD" w:rsidRPr="00EA51FD" w:rsidRDefault="00EA51FD" w:rsidP="00E16446">
            <w:pPr>
              <w:spacing w:line="360" w:lineRule="auto"/>
              <w:jc w:val="center"/>
              <w:rPr>
                <w:color w:val="003366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51FD">
              <w:rPr>
                <w:color w:val="003366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CRNE GORE</w:t>
            </w:r>
          </w:p>
          <w:p w:rsidR="00EA51FD" w:rsidRPr="00EA51FD" w:rsidRDefault="00EA51FD" w:rsidP="00E16446">
            <w:pPr>
              <w:spacing w:line="360" w:lineRule="auto"/>
              <w:jc w:val="center"/>
              <w:rPr>
                <w:b/>
                <w:color w:val="003366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1001">
              <w:rPr>
                <w:b/>
                <w:color w:val="003366"/>
                <w:sz w:val="20"/>
                <w:szCs w:val="20"/>
              </w:rPr>
              <w:t>Lawyers Association of Montenegro</w:t>
            </w:r>
          </w:p>
        </w:tc>
        <w:tc>
          <w:tcPr>
            <w:tcW w:w="2100" w:type="dxa"/>
          </w:tcPr>
          <w:p w:rsidR="00EA51FD" w:rsidRPr="00321001" w:rsidRDefault="00EA51FD" w:rsidP="00E16446">
            <w:pPr>
              <w:spacing w:line="360" w:lineRule="auto"/>
            </w:pPr>
          </w:p>
          <w:p w:rsidR="00EA51FD" w:rsidRPr="00EA51FD" w:rsidRDefault="00EA51FD" w:rsidP="00E16446">
            <w:pPr>
              <w:spacing w:line="360" w:lineRule="auto"/>
              <w:jc w:val="center"/>
              <w:rPr>
                <w:i/>
                <w:caps/>
                <w:sz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51FD" w:rsidRDefault="00EA51FD" w:rsidP="00610AE6">
      <w:pPr>
        <w:rPr>
          <w:color w:val="002060"/>
          <w:sz w:val="28"/>
          <w:szCs w:val="28"/>
          <w:lang w:val="sr-Latn-ME"/>
        </w:rPr>
      </w:pPr>
    </w:p>
    <w:p w:rsidR="00610AE6" w:rsidRDefault="00610AE6" w:rsidP="00EA50A1">
      <w:pPr>
        <w:ind w:firstLine="720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>Poštovane kolege</w:t>
      </w:r>
      <w:r w:rsidR="00666A86">
        <w:rPr>
          <w:color w:val="002060"/>
          <w:sz w:val="28"/>
          <w:szCs w:val="28"/>
          <w:lang w:val="sr-Latn-ME"/>
        </w:rPr>
        <w:t>/nice</w:t>
      </w:r>
      <w:r>
        <w:rPr>
          <w:color w:val="002060"/>
          <w:sz w:val="28"/>
          <w:szCs w:val="28"/>
          <w:lang w:val="sr-Latn-ME"/>
        </w:rPr>
        <w:t>,</w:t>
      </w:r>
    </w:p>
    <w:p w:rsidR="00610AE6" w:rsidRDefault="00610AE6" w:rsidP="00610AE6">
      <w:pPr>
        <w:rPr>
          <w:color w:val="002060"/>
          <w:sz w:val="28"/>
          <w:szCs w:val="28"/>
          <w:lang w:val="sr-Latn-ME"/>
        </w:rPr>
      </w:pPr>
    </w:p>
    <w:p w:rsidR="00610AE6" w:rsidRDefault="00A53834" w:rsidP="0013271E">
      <w:pPr>
        <w:ind w:firstLine="720"/>
        <w:jc w:val="center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>Čini nam</w:t>
      </w:r>
      <w:r w:rsidR="00610AE6">
        <w:rPr>
          <w:color w:val="002060"/>
          <w:sz w:val="28"/>
          <w:szCs w:val="28"/>
          <w:lang w:val="sr-Latn-ME"/>
        </w:rPr>
        <w:t xml:space="preserve"> izuzetno zadovoljstvo obavjestiti Vas da će se, u okviru programa</w:t>
      </w:r>
    </w:p>
    <w:p w:rsidR="0013271E" w:rsidRDefault="00610AE6" w:rsidP="0013271E">
      <w:pPr>
        <w:ind w:firstLine="720"/>
        <w:jc w:val="center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>IUS FORUMA Udruženja pravnika Crne Gore,</w:t>
      </w:r>
      <w:r w:rsidR="000C12CB">
        <w:rPr>
          <w:color w:val="002060"/>
          <w:sz w:val="28"/>
          <w:szCs w:val="28"/>
          <w:lang w:val="sr-Latn-ME"/>
        </w:rPr>
        <w:t xml:space="preserve"> </w:t>
      </w:r>
      <w:r>
        <w:rPr>
          <w:color w:val="002060"/>
          <w:sz w:val="28"/>
          <w:szCs w:val="28"/>
          <w:lang w:val="sr-Latn-ME"/>
        </w:rPr>
        <w:t xml:space="preserve">održati </w:t>
      </w:r>
      <w:r w:rsidR="0013271E">
        <w:rPr>
          <w:color w:val="002060"/>
          <w:sz w:val="28"/>
          <w:szCs w:val="28"/>
          <w:lang w:val="sr-Latn-ME"/>
        </w:rPr>
        <w:t xml:space="preserve">deseta </w:t>
      </w:r>
      <w:r w:rsidR="00A53834">
        <w:rPr>
          <w:color w:val="002060"/>
          <w:sz w:val="28"/>
          <w:szCs w:val="28"/>
          <w:lang w:val="sr-Latn-ME"/>
        </w:rPr>
        <w:t>sesija FORUM-a</w:t>
      </w:r>
    </w:p>
    <w:p w:rsidR="0013271E" w:rsidRDefault="0013271E" w:rsidP="0013271E">
      <w:pPr>
        <w:jc w:val="both"/>
        <w:rPr>
          <w:color w:val="002060"/>
          <w:sz w:val="28"/>
          <w:szCs w:val="28"/>
          <w:lang w:val="sr-Latn-ME"/>
        </w:rPr>
      </w:pPr>
    </w:p>
    <w:p w:rsidR="00A53834" w:rsidRDefault="00610AE6" w:rsidP="0013271E">
      <w:pPr>
        <w:jc w:val="center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>na temu:</w:t>
      </w:r>
    </w:p>
    <w:p w:rsidR="0013271E" w:rsidRDefault="0013271E" w:rsidP="0013271E">
      <w:pPr>
        <w:pStyle w:val="ECHRParaSpaced"/>
        <w:jc w:val="center"/>
        <w:rPr>
          <w:b/>
          <w:bCs/>
          <w:iCs/>
          <w:color w:val="002060"/>
          <w:sz w:val="32"/>
          <w:szCs w:val="32"/>
          <w:lang w:val="sv-SE"/>
        </w:rPr>
      </w:pPr>
      <w:r w:rsidRPr="0013271E">
        <w:rPr>
          <w:b/>
          <w:bCs/>
          <w:iCs/>
          <w:color w:val="002060"/>
          <w:sz w:val="32"/>
          <w:szCs w:val="32"/>
          <w:lang w:val="sv-SE"/>
        </w:rPr>
        <w:t>Evropska konvencija u praksi Evropskog suda za ljudska prava</w:t>
      </w:r>
    </w:p>
    <w:p w:rsidR="0013271E" w:rsidRDefault="0013271E" w:rsidP="0013271E">
      <w:pPr>
        <w:pStyle w:val="ECHRParaSpaced"/>
        <w:jc w:val="center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>na kojoj će imati svoje izlaganje</w:t>
      </w:r>
      <w:r w:rsidR="00A53834">
        <w:rPr>
          <w:color w:val="002060"/>
          <w:sz w:val="28"/>
          <w:szCs w:val="28"/>
          <w:lang w:val="sr-Latn-ME"/>
        </w:rPr>
        <w:t>:</w:t>
      </w:r>
    </w:p>
    <w:p w:rsidR="0013271E" w:rsidRPr="00235CEB" w:rsidRDefault="0013271E" w:rsidP="0013271E">
      <w:pPr>
        <w:pStyle w:val="ECHRParaSpaced"/>
        <w:jc w:val="center"/>
        <w:rPr>
          <w:color w:val="002060"/>
          <w:sz w:val="32"/>
          <w:szCs w:val="32"/>
          <w:lang w:val="sr-Latn-ME"/>
        </w:rPr>
      </w:pPr>
      <w:r w:rsidRPr="00235CEB">
        <w:rPr>
          <w:b/>
          <w:color w:val="002060"/>
          <w:sz w:val="32"/>
          <w:szCs w:val="32"/>
          <w:lang w:val="sr-Latn-ME"/>
        </w:rPr>
        <w:t>prof. dr  Ivana</w:t>
      </w:r>
      <w:r w:rsidR="000C12CB" w:rsidRPr="00235CEB">
        <w:rPr>
          <w:b/>
          <w:color w:val="002060"/>
          <w:sz w:val="32"/>
          <w:szCs w:val="32"/>
          <w:lang w:val="sr-Latn-ME"/>
        </w:rPr>
        <w:t xml:space="preserve"> </w:t>
      </w:r>
      <w:r w:rsidRPr="00235CEB">
        <w:rPr>
          <w:b/>
          <w:color w:val="002060"/>
          <w:sz w:val="32"/>
          <w:szCs w:val="32"/>
          <w:lang w:val="sr-Latn-ME"/>
        </w:rPr>
        <w:t>JELIĆ</w:t>
      </w:r>
    </w:p>
    <w:p w:rsidR="000C12CB" w:rsidRPr="00235CEB" w:rsidRDefault="00070AAB" w:rsidP="0013271E">
      <w:pPr>
        <w:pStyle w:val="ECHRParaSpaced"/>
        <w:jc w:val="center"/>
        <w:rPr>
          <w:b/>
          <w:bCs/>
          <w:iCs/>
          <w:color w:val="002060"/>
          <w:sz w:val="28"/>
          <w:szCs w:val="28"/>
          <w:lang w:val="sv-SE"/>
        </w:rPr>
      </w:pPr>
      <w:r>
        <w:rPr>
          <w:color w:val="002060"/>
          <w:sz w:val="28"/>
          <w:szCs w:val="28"/>
          <w:lang w:val="sr-Latn-ME"/>
        </w:rPr>
        <w:t>sutkinja</w:t>
      </w:r>
      <w:r w:rsidR="00235CEB" w:rsidRPr="00235CEB">
        <w:rPr>
          <w:color w:val="002060"/>
          <w:sz w:val="28"/>
          <w:szCs w:val="28"/>
          <w:lang w:val="sr-Latn-ME"/>
        </w:rPr>
        <w:t xml:space="preserve"> </w:t>
      </w:r>
      <w:r w:rsidR="00235CEB" w:rsidRPr="00235CEB">
        <w:rPr>
          <w:bCs/>
          <w:iCs/>
          <w:color w:val="002060"/>
          <w:sz w:val="28"/>
          <w:szCs w:val="28"/>
          <w:lang w:val="sv-SE"/>
        </w:rPr>
        <w:t>Evropskog suda za ljudska prava</w:t>
      </w:r>
    </w:p>
    <w:p w:rsidR="00610AE6" w:rsidRDefault="00610AE6" w:rsidP="00610AE6">
      <w:pPr>
        <w:ind w:left="360"/>
        <w:rPr>
          <w:color w:val="002060"/>
          <w:sz w:val="28"/>
          <w:szCs w:val="28"/>
          <w:lang w:val="sr-Latn-ME"/>
        </w:rPr>
      </w:pPr>
    </w:p>
    <w:p w:rsidR="00610AE6" w:rsidRDefault="00235CEB" w:rsidP="00EB0726">
      <w:pPr>
        <w:ind w:firstLine="360"/>
        <w:jc w:val="both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 xml:space="preserve">Ius </w:t>
      </w:r>
      <w:r w:rsidR="00610AE6">
        <w:rPr>
          <w:color w:val="002060"/>
          <w:sz w:val="28"/>
          <w:szCs w:val="28"/>
          <w:lang w:val="sr-Latn-ME"/>
        </w:rPr>
        <w:t xml:space="preserve">Forum će se održati </w:t>
      </w:r>
      <w:r w:rsidRPr="00070AAB">
        <w:rPr>
          <w:b/>
          <w:bCs/>
          <w:color w:val="002060"/>
          <w:sz w:val="28"/>
          <w:szCs w:val="28"/>
          <w:lang w:val="sr-Latn-ME"/>
        </w:rPr>
        <w:t>12.04</w:t>
      </w:r>
      <w:r w:rsidR="00610AE6" w:rsidRPr="00070AAB">
        <w:rPr>
          <w:b/>
          <w:bCs/>
          <w:color w:val="002060"/>
          <w:sz w:val="28"/>
          <w:szCs w:val="28"/>
          <w:lang w:val="sr-Latn-ME"/>
        </w:rPr>
        <w:t>.</w:t>
      </w:r>
      <w:r w:rsidRPr="00070AAB">
        <w:rPr>
          <w:b/>
          <w:color w:val="002060"/>
          <w:sz w:val="28"/>
          <w:szCs w:val="28"/>
          <w:lang w:val="sr-Latn-ME"/>
        </w:rPr>
        <w:t>2022.</w:t>
      </w:r>
      <w:r>
        <w:rPr>
          <w:color w:val="002060"/>
          <w:sz w:val="28"/>
          <w:szCs w:val="28"/>
          <w:lang w:val="sr-Latn-ME"/>
        </w:rPr>
        <w:t xml:space="preserve"> godine (utorak</w:t>
      </w:r>
      <w:r w:rsidR="00610AE6">
        <w:rPr>
          <w:color w:val="002060"/>
          <w:sz w:val="28"/>
          <w:szCs w:val="28"/>
          <w:lang w:val="sr-Latn-ME"/>
        </w:rPr>
        <w:t xml:space="preserve">) u </w:t>
      </w:r>
      <w:r w:rsidR="00A53834">
        <w:rPr>
          <w:b/>
          <w:bCs/>
          <w:color w:val="002060"/>
          <w:sz w:val="28"/>
          <w:szCs w:val="28"/>
          <w:lang w:val="sr-Latn-ME"/>
        </w:rPr>
        <w:t>18</w:t>
      </w:r>
      <w:r w:rsidR="00913FB5">
        <w:rPr>
          <w:b/>
          <w:bCs/>
          <w:color w:val="002060"/>
          <w:sz w:val="28"/>
          <w:szCs w:val="28"/>
          <w:lang w:val="sr-Latn-ME"/>
        </w:rPr>
        <w:t>,3o</w:t>
      </w:r>
      <w:r w:rsidR="00610AE6">
        <w:rPr>
          <w:b/>
          <w:bCs/>
          <w:color w:val="002060"/>
          <w:sz w:val="28"/>
          <w:szCs w:val="28"/>
          <w:lang w:val="sr-Latn-ME"/>
        </w:rPr>
        <w:t>h</w:t>
      </w:r>
      <w:r w:rsidR="00610AE6">
        <w:rPr>
          <w:color w:val="002060"/>
          <w:sz w:val="28"/>
          <w:szCs w:val="28"/>
          <w:lang w:val="sr-Latn-ME"/>
        </w:rPr>
        <w:t xml:space="preserve"> u multimedijalnoj sali na II spratu KIC-a u Podgorici, </w:t>
      </w:r>
    </w:p>
    <w:p w:rsidR="00A53834" w:rsidRDefault="00A53834" w:rsidP="00EA50A1">
      <w:pPr>
        <w:ind w:firstLine="360"/>
        <w:jc w:val="both"/>
        <w:rPr>
          <w:color w:val="002060"/>
          <w:sz w:val="28"/>
          <w:szCs w:val="28"/>
          <w:lang w:val="sr-Latn-ME"/>
        </w:rPr>
      </w:pPr>
    </w:p>
    <w:p w:rsidR="00610AE6" w:rsidRDefault="00610AE6" w:rsidP="00235CEB">
      <w:pPr>
        <w:ind w:firstLine="360"/>
        <w:jc w:val="both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 xml:space="preserve">u </w:t>
      </w:r>
      <w:r>
        <w:rPr>
          <w:b/>
          <w:bCs/>
          <w:color w:val="002060"/>
          <w:sz w:val="28"/>
          <w:szCs w:val="28"/>
          <w:lang w:val="sr-Latn-ME"/>
        </w:rPr>
        <w:t>formi otvorene tribine</w:t>
      </w:r>
      <w:r w:rsidR="00235CEB">
        <w:rPr>
          <w:color w:val="002060"/>
          <w:sz w:val="28"/>
          <w:szCs w:val="28"/>
          <w:lang w:val="sr-Latn-ME"/>
        </w:rPr>
        <w:t xml:space="preserve">, </w:t>
      </w:r>
      <w:r w:rsidR="00C77F5F">
        <w:rPr>
          <w:color w:val="002060"/>
          <w:sz w:val="28"/>
          <w:szCs w:val="28"/>
          <w:lang w:val="sr-Latn-ME"/>
        </w:rPr>
        <w:t>sa prezentacijom</w:t>
      </w:r>
      <w:r w:rsidR="00235CEB">
        <w:rPr>
          <w:color w:val="002060"/>
          <w:sz w:val="28"/>
          <w:szCs w:val="28"/>
          <w:lang w:val="sr-Latn-ME"/>
        </w:rPr>
        <w:t xml:space="preserve"> </w:t>
      </w:r>
      <w:r>
        <w:rPr>
          <w:color w:val="002060"/>
          <w:sz w:val="28"/>
          <w:szCs w:val="28"/>
          <w:lang w:val="sr-Latn-ME"/>
        </w:rPr>
        <w:t>teme od stran</w:t>
      </w:r>
      <w:r w:rsidR="00235CEB">
        <w:rPr>
          <w:color w:val="002060"/>
          <w:sz w:val="28"/>
          <w:szCs w:val="28"/>
          <w:lang w:val="sr-Latn-ME"/>
        </w:rPr>
        <w:t>e predavača</w:t>
      </w:r>
      <w:r>
        <w:rPr>
          <w:color w:val="002060"/>
          <w:sz w:val="28"/>
          <w:szCs w:val="28"/>
          <w:lang w:val="sr-Latn-ME"/>
        </w:rPr>
        <w:t xml:space="preserve"> uz pitanja i komentare učesnika Foruma.</w:t>
      </w:r>
    </w:p>
    <w:p w:rsidR="00A53834" w:rsidRDefault="00A53834" w:rsidP="00EA50A1">
      <w:pPr>
        <w:ind w:firstLine="360"/>
        <w:jc w:val="both"/>
        <w:rPr>
          <w:color w:val="002060"/>
          <w:sz w:val="28"/>
          <w:szCs w:val="28"/>
          <w:lang w:val="sr-Latn-ME"/>
        </w:rPr>
      </w:pPr>
    </w:p>
    <w:p w:rsidR="00610AE6" w:rsidRDefault="00610AE6" w:rsidP="00EA50A1">
      <w:pPr>
        <w:ind w:firstLine="360"/>
        <w:jc w:val="both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>Pozivamo Vas da prisustvujete i uzmete aktivno učešće na Forumu.</w:t>
      </w:r>
    </w:p>
    <w:p w:rsidR="00235CEB" w:rsidRDefault="00235CEB" w:rsidP="00EA50A1">
      <w:pPr>
        <w:ind w:firstLine="360"/>
        <w:jc w:val="both"/>
        <w:rPr>
          <w:color w:val="002060"/>
          <w:sz w:val="28"/>
          <w:szCs w:val="28"/>
          <w:lang w:val="sr-Latn-ME"/>
        </w:rPr>
      </w:pPr>
    </w:p>
    <w:p w:rsidR="00235CEB" w:rsidRDefault="00235CEB" w:rsidP="00EA50A1">
      <w:pPr>
        <w:ind w:firstLine="360"/>
        <w:jc w:val="both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 xml:space="preserve">Svim učesnicima </w:t>
      </w:r>
      <w:r w:rsidR="00070AAB">
        <w:rPr>
          <w:color w:val="002060"/>
          <w:sz w:val="28"/>
          <w:szCs w:val="28"/>
          <w:lang w:val="sr-Latn-ME"/>
        </w:rPr>
        <w:t>„</w:t>
      </w:r>
      <w:r>
        <w:rPr>
          <w:color w:val="002060"/>
          <w:sz w:val="28"/>
          <w:szCs w:val="28"/>
          <w:lang w:val="sr-Latn-ME"/>
        </w:rPr>
        <w:t>Ius Forum</w:t>
      </w:r>
      <w:r w:rsidR="00070AAB">
        <w:rPr>
          <w:color w:val="002060"/>
          <w:sz w:val="28"/>
          <w:szCs w:val="28"/>
          <w:lang w:val="sr-Latn-ME"/>
        </w:rPr>
        <w:t>-</w:t>
      </w:r>
      <w:r>
        <w:rPr>
          <w:color w:val="002060"/>
          <w:sz w:val="28"/>
          <w:szCs w:val="28"/>
          <w:lang w:val="sr-Latn-ME"/>
        </w:rPr>
        <w:t>a</w:t>
      </w:r>
      <w:r w:rsidR="00070AAB">
        <w:rPr>
          <w:color w:val="002060"/>
          <w:sz w:val="28"/>
          <w:szCs w:val="28"/>
          <w:lang w:val="sr-Latn-ME"/>
        </w:rPr>
        <w:t>“</w:t>
      </w:r>
      <w:r>
        <w:rPr>
          <w:color w:val="002060"/>
          <w:sz w:val="28"/>
          <w:szCs w:val="28"/>
          <w:lang w:val="sr-Latn-ME"/>
        </w:rPr>
        <w:t xml:space="preserve"> biće uručeno </w:t>
      </w:r>
      <w:r w:rsidR="00070AAB">
        <w:rPr>
          <w:color w:val="002060"/>
          <w:sz w:val="28"/>
          <w:szCs w:val="28"/>
          <w:lang w:val="sr-Latn-ME"/>
        </w:rPr>
        <w:t xml:space="preserve">i </w:t>
      </w:r>
      <w:r>
        <w:rPr>
          <w:color w:val="002060"/>
          <w:sz w:val="28"/>
          <w:szCs w:val="28"/>
          <w:lang w:val="sr-Latn-ME"/>
        </w:rPr>
        <w:t xml:space="preserve">novo izdanje časopisa „Pravni zbornik“ </w:t>
      </w:r>
      <w:r w:rsidR="00070AAB">
        <w:rPr>
          <w:color w:val="002060"/>
          <w:sz w:val="28"/>
          <w:szCs w:val="28"/>
          <w:lang w:val="sr-Latn-ME"/>
        </w:rPr>
        <w:t xml:space="preserve">(broj: </w:t>
      </w:r>
      <w:r>
        <w:rPr>
          <w:color w:val="002060"/>
          <w:sz w:val="28"/>
          <w:szCs w:val="28"/>
          <w:lang w:val="sr-Latn-ME"/>
        </w:rPr>
        <w:t>01/2022</w:t>
      </w:r>
      <w:r w:rsidR="00070AAB">
        <w:rPr>
          <w:color w:val="002060"/>
          <w:sz w:val="28"/>
          <w:szCs w:val="28"/>
          <w:lang w:val="sr-Latn-ME"/>
        </w:rPr>
        <w:t>) koje je upravo izašlo iz štampe.</w:t>
      </w:r>
    </w:p>
    <w:p w:rsidR="00610AE6" w:rsidRDefault="00610AE6" w:rsidP="00610AE6">
      <w:pPr>
        <w:rPr>
          <w:color w:val="002060"/>
          <w:sz w:val="24"/>
          <w:szCs w:val="24"/>
          <w:lang w:val="sr-Latn-ME"/>
        </w:rPr>
      </w:pPr>
    </w:p>
    <w:p w:rsidR="00610AE6" w:rsidRDefault="00610AE6" w:rsidP="00235CEB">
      <w:pPr>
        <w:ind w:left="720" w:firstLine="720"/>
        <w:rPr>
          <w:color w:val="002060"/>
          <w:sz w:val="28"/>
          <w:szCs w:val="28"/>
          <w:lang w:val="sr-Latn-ME"/>
        </w:rPr>
      </w:pPr>
      <w:r>
        <w:rPr>
          <w:color w:val="002060"/>
          <w:sz w:val="28"/>
          <w:szCs w:val="28"/>
          <w:lang w:val="sr-Latn-ME"/>
        </w:rPr>
        <w:t>S poštovanjem,</w:t>
      </w:r>
    </w:p>
    <w:p w:rsidR="00610AE6" w:rsidRDefault="00610AE6" w:rsidP="00610AE6">
      <w:pPr>
        <w:rPr>
          <w:color w:val="002060"/>
          <w:sz w:val="28"/>
          <w:szCs w:val="28"/>
          <w:lang w:val="sr-Latn-ME"/>
        </w:rPr>
      </w:pPr>
    </w:p>
    <w:p w:rsidR="00235CEB" w:rsidRDefault="00235CEB" w:rsidP="00610AE6">
      <w:pPr>
        <w:rPr>
          <w:color w:val="002060"/>
          <w:sz w:val="28"/>
          <w:szCs w:val="28"/>
          <w:lang w:val="sr-Latn-ME"/>
        </w:rPr>
      </w:pPr>
    </w:p>
    <w:p w:rsidR="00610AE6" w:rsidRDefault="00235CEB" w:rsidP="00A53834">
      <w:pPr>
        <w:ind w:firstLine="360"/>
        <w:jc w:val="right"/>
        <w:rPr>
          <w:bCs/>
          <w:color w:val="002060"/>
          <w:sz w:val="28"/>
          <w:szCs w:val="28"/>
          <w:lang w:val="sr-Latn-ME"/>
        </w:rPr>
      </w:pPr>
      <w:r w:rsidRPr="00235CEB">
        <w:rPr>
          <w:bCs/>
          <w:color w:val="002060"/>
          <w:sz w:val="28"/>
          <w:szCs w:val="28"/>
          <w:lang w:val="sr-Latn-ME"/>
        </w:rPr>
        <w:t>Predsjednik Udruženja pravnika</w:t>
      </w:r>
      <w:r>
        <w:rPr>
          <w:bCs/>
          <w:color w:val="002060"/>
          <w:sz w:val="28"/>
          <w:szCs w:val="28"/>
          <w:lang w:val="sr-Latn-ME"/>
        </w:rPr>
        <w:t xml:space="preserve"> Crne Gore</w:t>
      </w:r>
    </w:p>
    <w:p w:rsidR="00235CEB" w:rsidRPr="00235CEB" w:rsidRDefault="00235CEB" w:rsidP="00A53834">
      <w:pPr>
        <w:ind w:firstLine="360"/>
        <w:jc w:val="right"/>
        <w:rPr>
          <w:bCs/>
          <w:color w:val="002060"/>
          <w:sz w:val="28"/>
          <w:szCs w:val="28"/>
          <w:lang w:val="sr-Latn-ME"/>
        </w:rPr>
      </w:pPr>
    </w:p>
    <w:p w:rsidR="00610AE6" w:rsidRPr="00235CEB" w:rsidRDefault="00235CEB" w:rsidP="00235CEB">
      <w:pPr>
        <w:ind w:firstLine="360"/>
        <w:jc w:val="right"/>
        <w:rPr>
          <w:color w:val="002060"/>
          <w:sz w:val="28"/>
          <w:szCs w:val="28"/>
          <w:lang w:val="sr-Latn-ME"/>
        </w:rPr>
      </w:pPr>
      <w:r w:rsidRPr="00235CEB">
        <w:rPr>
          <w:color w:val="002060"/>
          <w:sz w:val="28"/>
          <w:szCs w:val="28"/>
          <w:lang w:val="sr-Latn-ME"/>
        </w:rPr>
        <w:t>Prof</w:t>
      </w:r>
      <w:r>
        <w:rPr>
          <w:color w:val="002060"/>
          <w:sz w:val="28"/>
          <w:szCs w:val="28"/>
          <w:lang w:val="sr-Latn-ME"/>
        </w:rPr>
        <w:t>.</w:t>
      </w:r>
      <w:r w:rsidRPr="00235CEB">
        <w:rPr>
          <w:color w:val="002060"/>
          <w:sz w:val="28"/>
          <w:szCs w:val="28"/>
          <w:lang w:val="sr-Latn-ME"/>
        </w:rPr>
        <w:t xml:space="preserve"> dr Branislav Radulović</w:t>
      </w:r>
      <w:r>
        <w:rPr>
          <w:color w:val="002060"/>
          <w:sz w:val="28"/>
          <w:szCs w:val="28"/>
          <w:lang w:val="sr-Latn-ME"/>
        </w:rPr>
        <w:t>, s.r.</w:t>
      </w:r>
      <w:r w:rsidR="00610AE6" w:rsidRPr="00235CEB">
        <w:rPr>
          <w:color w:val="002060"/>
          <w:sz w:val="28"/>
          <w:szCs w:val="28"/>
          <w:lang w:val="sr-Latn-ME"/>
        </w:rPr>
        <w:t xml:space="preserve"> </w:t>
      </w:r>
    </w:p>
    <w:sectPr w:rsidR="00610AE6" w:rsidRPr="0023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E12A1"/>
    <w:multiLevelType w:val="hybridMultilevel"/>
    <w:tmpl w:val="EF4E182A"/>
    <w:lvl w:ilvl="0" w:tplc="8DE63DE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6"/>
    <w:rsid w:val="00070AAB"/>
    <w:rsid w:val="000C12CB"/>
    <w:rsid w:val="0013271E"/>
    <w:rsid w:val="0013763C"/>
    <w:rsid w:val="001A2649"/>
    <w:rsid w:val="00235CEB"/>
    <w:rsid w:val="00252863"/>
    <w:rsid w:val="003E2731"/>
    <w:rsid w:val="00432CE8"/>
    <w:rsid w:val="00466758"/>
    <w:rsid w:val="005C290B"/>
    <w:rsid w:val="00610AE6"/>
    <w:rsid w:val="00666A86"/>
    <w:rsid w:val="006A0867"/>
    <w:rsid w:val="008C1DFF"/>
    <w:rsid w:val="00913FB5"/>
    <w:rsid w:val="00990874"/>
    <w:rsid w:val="00A53834"/>
    <w:rsid w:val="00A834E9"/>
    <w:rsid w:val="00AA69FA"/>
    <w:rsid w:val="00BC0559"/>
    <w:rsid w:val="00C7644D"/>
    <w:rsid w:val="00C77F5F"/>
    <w:rsid w:val="00CB2258"/>
    <w:rsid w:val="00DA4D65"/>
    <w:rsid w:val="00EA50A1"/>
    <w:rsid w:val="00EA51FD"/>
    <w:rsid w:val="00EB0726"/>
    <w:rsid w:val="00EB2FEC"/>
    <w:rsid w:val="00F7181E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3E8B8-30C1-4486-AE2A-6EC89AA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E6"/>
    <w:pPr>
      <w:ind w:right="0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E6"/>
    <w:rPr>
      <w:rFonts w:ascii="Tahoma" w:hAnsi="Tahoma" w:cs="Tahoma"/>
      <w:sz w:val="16"/>
      <w:szCs w:val="16"/>
    </w:rPr>
  </w:style>
  <w:style w:type="paragraph" w:customStyle="1" w:styleId="ECHRParaSpaced">
    <w:name w:val="ECHR_Para_Spaced"/>
    <w:aliases w:val="_Para_Spaced"/>
    <w:basedOn w:val="Normal"/>
    <w:uiPriority w:val="5"/>
    <w:qFormat/>
    <w:rsid w:val="0013271E"/>
    <w:pPr>
      <w:spacing w:before="120" w:after="120"/>
      <w:jc w:val="both"/>
    </w:pPr>
    <w:rPr>
      <w:rFonts w:ascii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783F-AEEB-4CC5-A9E1-F6D19FE4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Radulovic</dc:creator>
  <cp:lastModifiedBy>AdvKom</cp:lastModifiedBy>
  <cp:revision>2</cp:revision>
  <cp:lastPrinted>2021-05-11T10:36:00Z</cp:lastPrinted>
  <dcterms:created xsi:type="dcterms:W3CDTF">2022-04-06T11:37:00Z</dcterms:created>
  <dcterms:modified xsi:type="dcterms:W3CDTF">2022-04-06T11:37:00Z</dcterms:modified>
</cp:coreProperties>
</file>